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3F33" w:rsidRPr="00AA4297" w:rsidRDefault="00A2117D" w:rsidP="001C0036">
      <w:pPr>
        <w:jc w:val="center"/>
        <w:rPr>
          <w:rFonts w:ascii="Graphik Regular" w:hAnsi="Graphik Regular"/>
          <w:sz w:val="24"/>
          <w:szCs w:val="16"/>
        </w:rPr>
      </w:pPr>
      <w:r w:rsidRPr="00AA4297">
        <w:rPr>
          <w:rFonts w:ascii="Graphik Regular" w:hAnsi="Graphik Regular"/>
          <w:sz w:val="24"/>
          <w:szCs w:val="16"/>
        </w:rPr>
        <w:t>ESPECIFICACIONES GENERALES</w:t>
      </w:r>
    </w:p>
    <w:p w:rsidR="005939A8" w:rsidRPr="00AA4297" w:rsidRDefault="00A2117D" w:rsidP="005939A8">
      <w:pPr>
        <w:numPr>
          <w:ilvl w:val="0"/>
          <w:numId w:val="1"/>
        </w:numPr>
        <w:tabs>
          <w:tab w:val="clear" w:pos="360"/>
          <w:tab w:val="num" w:pos="540"/>
        </w:tabs>
        <w:spacing w:after="0" w:line="240" w:lineRule="auto"/>
        <w:ind w:left="540" w:hanging="540"/>
        <w:jc w:val="both"/>
        <w:rPr>
          <w:rFonts w:ascii="Graphik Regular" w:hAnsi="Graphik Regular" w:cs="Arial"/>
          <w:sz w:val="16"/>
          <w:szCs w:val="16"/>
        </w:rPr>
      </w:pPr>
      <w:r w:rsidRPr="00AA4297">
        <w:rPr>
          <w:rFonts w:ascii="Graphik Regular" w:hAnsi="Graphik Regular" w:cs="Arial"/>
          <w:bCs/>
          <w:sz w:val="16"/>
          <w:szCs w:val="16"/>
        </w:rPr>
        <w:t>NOTAS GENERALES:</w:t>
      </w:r>
    </w:p>
    <w:p w:rsidR="005939A8" w:rsidRPr="00AA4297" w:rsidRDefault="005939A8" w:rsidP="00CC3F33">
      <w:pPr>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AA4297" w:rsidRDefault="005939A8" w:rsidP="00AA4297">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AA4297">
        <w:rPr>
          <w:rFonts w:ascii="Graphik Regular" w:hAnsi="Graphik Regular" w:cs="Arial"/>
          <w:sz w:val="16"/>
          <w:szCs w:val="16"/>
        </w:rPr>
        <w:t>RESIDENCIA DE OBRA</w:t>
      </w:r>
      <w:r w:rsidRPr="00AA4297">
        <w:rPr>
          <w:rFonts w:ascii="Graphik Regular" w:hAnsi="Graphik Regular" w:cs="Arial"/>
          <w:bCs/>
          <w:sz w:val="16"/>
          <w:szCs w:val="16"/>
        </w:rPr>
        <w:t xml:space="preserve"> POR PARTE DE </w:t>
      </w:r>
      <w:r w:rsidRPr="00AA4297">
        <w:rPr>
          <w:rFonts w:ascii="Graphik Regular" w:hAnsi="Graphik Regular" w:cs="Arial"/>
          <w:sz w:val="16"/>
          <w:szCs w:val="16"/>
        </w:rPr>
        <w:t>“GOBIERNO DEL ESTADO DE HIDALGO”</w:t>
      </w:r>
    </w:p>
    <w:p w:rsidR="005939A8" w:rsidRPr="00AA4297" w:rsidRDefault="005939A8" w:rsidP="005939A8">
      <w:pPr>
        <w:spacing w:line="240" w:lineRule="auto"/>
        <w:jc w:val="both"/>
        <w:rPr>
          <w:rFonts w:ascii="Graphik Regular" w:hAnsi="Graphik Regular" w:cs="Arial"/>
          <w:sz w:val="16"/>
          <w:szCs w:val="16"/>
        </w:rPr>
      </w:pP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SI EL CONTRATISTA GENERA MATERIAL SOBRANTE, DESECHOS O RESIDUOS QUE PUEDEN SER CONSIDERADOS COMO RESIDUOS PELIGROSOS AL MEDIO 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AA4297" w:rsidRDefault="005939A8" w:rsidP="005939A8">
      <w:pPr>
        <w:spacing w:after="0" w:line="240" w:lineRule="auto"/>
        <w:ind w:left="567"/>
        <w:jc w:val="both"/>
        <w:rPr>
          <w:rFonts w:ascii="Graphik Regular" w:hAnsi="Graphik Regular" w:cs="Arial"/>
          <w:sz w:val="16"/>
          <w:szCs w:val="16"/>
        </w:rPr>
      </w:pP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MATERIALES SOBRANTES (POLIURETANO, RESINAS, FIBRAS, AISLANTES, RECUBRIMIENTOS,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ESTOPAS IMPREGNADAS, BROCHAS, RESIDUOS DE PINTURA, ETC.</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ACEITE DE LUBRICACIÓN GASTADO.</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ENVASES VACÍOS DE PLÁSTICO O METÁLICOS QUE CONTUVIERON MATERIALES O RESIDUOS PELIGROSOS.</w:t>
      </w:r>
    </w:p>
    <w:p w:rsidR="005939A8" w:rsidRPr="00AA4297" w:rsidRDefault="00A2117D" w:rsidP="005939A8">
      <w:pPr>
        <w:numPr>
          <w:ilvl w:val="0"/>
          <w:numId w:val="6"/>
        </w:numPr>
        <w:tabs>
          <w:tab w:val="clear" w:pos="454"/>
          <w:tab w:val="num" w:pos="993"/>
        </w:tabs>
        <w:spacing w:after="0" w:line="240" w:lineRule="auto"/>
        <w:ind w:left="851" w:hanging="283"/>
        <w:jc w:val="both"/>
        <w:rPr>
          <w:rFonts w:ascii="Graphik Regular" w:hAnsi="Graphik Regular" w:cs="Arial"/>
          <w:sz w:val="16"/>
          <w:szCs w:val="16"/>
        </w:rPr>
      </w:pPr>
      <w:r w:rsidRPr="00AA4297">
        <w:rPr>
          <w:rFonts w:ascii="Graphik Regular" w:hAnsi="Graphik Regular" w:cs="Arial"/>
          <w:sz w:val="16"/>
          <w:szCs w:val="16"/>
        </w:rPr>
        <w:t>ACUMULADORES O BATERÍAS GASTADAS.</w:t>
      </w:r>
    </w:p>
    <w:p w:rsidR="005939A8" w:rsidRPr="00AA4297" w:rsidRDefault="005939A8" w:rsidP="005939A8">
      <w:pPr>
        <w:spacing w:after="0" w:line="240" w:lineRule="auto"/>
        <w:ind w:left="851"/>
        <w:jc w:val="both"/>
        <w:rPr>
          <w:rFonts w:ascii="Graphik Regular" w:hAnsi="Graphik Regular" w:cs="Arial"/>
          <w:sz w:val="16"/>
          <w:szCs w:val="16"/>
        </w:rPr>
      </w:pPr>
    </w:p>
    <w:p w:rsidR="005939A8" w:rsidRPr="00AA4297" w:rsidRDefault="00A2117D" w:rsidP="00CC3F33">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EN CASO DE QUE EL CONTRATISTA NO ENTREGUE LOS DOCUMENTOS ANTERIORES, GOBIERNO DEL ESTADO DE HIDALGO SE RESERVA EL DERECHO DE REPORTARLO A LA AUTORIDAD COMPETENTE PARA DESLINDAR RESPONSABILIDADES.</w:t>
      </w:r>
    </w:p>
    <w:p w:rsidR="005939A8" w:rsidRPr="00AA4297" w:rsidRDefault="00A2117D" w:rsidP="005939A8">
      <w:pPr>
        <w:spacing w:line="240" w:lineRule="auto"/>
        <w:ind w:left="567"/>
        <w:jc w:val="both"/>
        <w:rPr>
          <w:rFonts w:ascii="Graphik Regular" w:hAnsi="Graphik Regular" w:cs="Arial"/>
          <w:sz w:val="16"/>
          <w:szCs w:val="16"/>
        </w:rPr>
      </w:pPr>
      <w:r w:rsidRPr="00AA4297">
        <w:rPr>
          <w:rFonts w:ascii="Graphik Regular" w:hAnsi="Graphik Regular"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Pr="00AA4297" w:rsidRDefault="00A2117D" w:rsidP="00CC3F33">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Pr="00AA4297" w:rsidRDefault="00CC3F33" w:rsidP="00CC3F33">
      <w:pPr>
        <w:spacing w:after="0" w:line="240" w:lineRule="auto"/>
        <w:ind w:left="567"/>
        <w:jc w:val="both"/>
        <w:rPr>
          <w:rFonts w:ascii="Graphik Regular" w:hAnsi="Graphik Regular" w:cs="Arial"/>
          <w:sz w:val="16"/>
          <w:szCs w:val="16"/>
        </w:rPr>
      </w:pPr>
    </w:p>
    <w:p w:rsidR="005939A8" w:rsidRPr="00AA4297" w:rsidRDefault="00A2117D" w:rsidP="005939A8">
      <w:pPr>
        <w:tabs>
          <w:tab w:val="num" w:pos="567"/>
        </w:tabs>
        <w:spacing w:line="240" w:lineRule="auto"/>
        <w:ind w:left="567"/>
        <w:jc w:val="both"/>
        <w:rPr>
          <w:rFonts w:ascii="Graphik Regular" w:hAnsi="Graphik Regular" w:cs="Arial"/>
          <w:sz w:val="16"/>
          <w:szCs w:val="16"/>
        </w:rPr>
      </w:pPr>
      <w:r w:rsidRPr="00AA4297">
        <w:rPr>
          <w:rFonts w:ascii="Graphik Regular" w:hAnsi="Graphik Regular" w:cs="Arial"/>
          <w:sz w:val="16"/>
          <w:szCs w:val="16"/>
        </w:rPr>
        <w:t>EL CONTRATISTA QUE POR MOTIVO DE SUS ACTIVIDADES, GENERE MOVIMIENTOS DE TIERRA, ESTA DEBERÁ SER DEPOSITADA EN UN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AA4297" w:rsidRDefault="005939A8" w:rsidP="005939A8">
      <w:pPr>
        <w:tabs>
          <w:tab w:val="num" w:pos="567"/>
        </w:tabs>
        <w:spacing w:after="0" w:line="240" w:lineRule="auto"/>
        <w:ind w:left="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LOS DAÑOS OCASIONADOS DURANTE LA REALIZACIÓN DE LA OBRA A CUALQUIER INSTALACIÓN EXISTENTE DEBIENDO POR TANTO, PREVER Y EJECUTAR LOS TRABAJOS CON EL MÁXIMO CUIDADO.</w:t>
      </w:r>
    </w:p>
    <w:p w:rsidR="005939A8" w:rsidRPr="00AA4297" w:rsidRDefault="005939A8" w:rsidP="00CC3F33">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AA4297">
        <w:rPr>
          <w:rFonts w:ascii="Graphik Regular" w:hAnsi="Graphik Regular" w:cs="Arial"/>
          <w:bCs/>
          <w:sz w:val="16"/>
          <w:szCs w:val="16"/>
        </w:rPr>
        <w:t>.</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AA4297" w:rsidRDefault="005939A8" w:rsidP="005939A8">
      <w:pPr>
        <w:tabs>
          <w:tab w:val="num" w:pos="567"/>
        </w:tabs>
        <w:spacing w:line="240" w:lineRule="auto"/>
        <w:ind w:left="567" w:hanging="567"/>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AA4297" w:rsidRDefault="005939A8" w:rsidP="005939A8">
      <w:pPr>
        <w:tabs>
          <w:tab w:val="num" w:pos="567"/>
        </w:tabs>
        <w:spacing w:after="0" w:line="240" w:lineRule="auto"/>
        <w:jc w:val="both"/>
        <w:rPr>
          <w:rFonts w:ascii="Graphik Regular" w:hAnsi="Graphik Regular" w:cs="Arial"/>
          <w:sz w:val="16"/>
          <w:szCs w:val="16"/>
        </w:rPr>
      </w:pPr>
    </w:p>
    <w:p w:rsidR="005939A8" w:rsidRPr="00AA4297" w:rsidRDefault="00A2117D" w:rsidP="005939A8">
      <w:pPr>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 EL MATERIAL QUE SUMINISTRE EL CONTRATISTA DEBERÁ SER INSTALADO (COLOCADO), PARA QUE PROCEDA SU PAGO. MATERIAL QUE NO SE COLOQUE NO SERÁ PAGADO.</w:t>
      </w:r>
    </w:p>
    <w:p w:rsidR="00427F71" w:rsidRPr="00AA4297" w:rsidRDefault="00427F71" w:rsidP="00427F71">
      <w:pPr>
        <w:widowControl w:val="0"/>
        <w:tabs>
          <w:tab w:val="num" w:pos="567"/>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TENER SU EQUIPO Y HERRAMIENTA EN BUENAS CONDICIONES PARA OPERAR, MISMO QUE PODRÁ SER INSPECCIONADO PREVIO AL INICIO DE LOS TRABAJOS.</w:t>
      </w:r>
    </w:p>
    <w:p w:rsidR="005939A8" w:rsidRPr="00AA4297" w:rsidRDefault="005939A8" w:rsidP="00CC3F33">
      <w:pPr>
        <w:widowControl w:val="0"/>
        <w:tabs>
          <w:tab w:val="num" w:pos="567"/>
          <w:tab w:val="left" w:pos="1418"/>
          <w:tab w:val="left" w:pos="1701"/>
        </w:tabs>
        <w:spacing w:after="0" w:line="240" w:lineRule="auto"/>
        <w:jc w:val="both"/>
        <w:rPr>
          <w:rFonts w:ascii="Graphik Regular" w:hAnsi="Graphik Regular" w:cs="Arial"/>
          <w:sz w:val="16"/>
          <w:szCs w:val="16"/>
          <w:lang w:val="es-ES"/>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Pr="00AA4297" w:rsidRDefault="005939A8"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5939A8">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5939A8" w:rsidRPr="00AA4297"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TODOS LOS EQUIPOS DE COMBUSTIÓN INTERNA AL SERVICIO DEL CONTRATISTA (COMPRESORES, VEHÍCULOS AUTOMOTRICES, GRÚAS, ETC.) DEBERÁN OPERAR EN ESTADO ÓPTIMO.</w:t>
      </w:r>
    </w:p>
    <w:p w:rsidR="00CC3F33" w:rsidRPr="00AA4297" w:rsidRDefault="00CC3F33" w:rsidP="00CC3F33">
      <w:pPr>
        <w:widowControl w:val="0"/>
        <w:tabs>
          <w:tab w:val="num" w:pos="567"/>
          <w:tab w:val="left" w:pos="1418"/>
          <w:tab w:val="left" w:pos="1701"/>
        </w:tabs>
        <w:spacing w:after="0" w:line="240" w:lineRule="auto"/>
        <w:ind w:left="567"/>
        <w:jc w:val="both"/>
        <w:rPr>
          <w:rFonts w:ascii="Graphik Regular" w:hAnsi="Graphik Regular" w:cs="Arial"/>
          <w:sz w:val="16"/>
          <w:szCs w:val="16"/>
        </w:rPr>
      </w:pPr>
    </w:p>
    <w:p w:rsidR="00CC3F33" w:rsidRPr="00AA4297" w:rsidRDefault="00CC3F33" w:rsidP="00CC3F33">
      <w:pPr>
        <w:widowControl w:val="0"/>
        <w:tabs>
          <w:tab w:val="num" w:pos="567"/>
          <w:tab w:val="left" w:pos="1418"/>
          <w:tab w:val="left" w:pos="1701"/>
        </w:tabs>
        <w:spacing w:after="0"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bCs/>
          <w:sz w:val="16"/>
          <w:szCs w:val="16"/>
        </w:rPr>
        <w:t>LA MANO DE OBRA EN CUALQUIER FASE DE LA CONSTRUCCIÓN SERÁ DE PRIMERA CALIDAD Y EJECUTADA POR PERSONAL ESPECIALIZADO.</w:t>
      </w:r>
    </w:p>
    <w:p w:rsidR="005939A8" w:rsidRPr="00AA4297" w:rsidRDefault="005939A8" w:rsidP="005939A8">
      <w:pPr>
        <w:widowControl w:val="0"/>
        <w:tabs>
          <w:tab w:val="num" w:pos="567"/>
          <w:tab w:val="left" w:pos="1418"/>
          <w:tab w:val="left" w:pos="1701"/>
        </w:tabs>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PARA EL FINIQUITO DE LA OBRA EL CONTRATISTA DEBERÁ EFECTUAR LA LIMPIEZA GENERAL DEL ÁREA DONDE REALIZO LOS TRABAJOS, EN </w:t>
      </w:r>
      <w:r w:rsidR="0028510A" w:rsidRPr="00AA4297">
        <w:rPr>
          <w:rFonts w:ascii="Graphik Regular" w:hAnsi="Graphik Regular" w:cs="Arial"/>
          <w:sz w:val="16"/>
          <w:szCs w:val="16"/>
        </w:rPr>
        <w:t>CASO CONTRARIO</w:t>
      </w:r>
      <w:r w:rsidRPr="00AA4297">
        <w:rPr>
          <w:rFonts w:ascii="Graphik Regular" w:hAnsi="Graphik Regular" w:cs="Arial"/>
          <w:sz w:val="16"/>
          <w:szCs w:val="16"/>
        </w:rPr>
        <w:t>, NO SE DARÁN POR CONCLUIDOS LOS TRABAJOS.</w:t>
      </w:r>
    </w:p>
    <w:p w:rsidR="005939A8" w:rsidRPr="00AA4297" w:rsidRDefault="005939A8" w:rsidP="005E4383">
      <w:pPr>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CONTAR CON SUERO ANTIVIPERINO Y PERSONAL CAPACITADO PARA SU APLICACIÓN ASÍ COMO PARA ATENDER LA EMERGENCIA EN CASO DE MORDEDURAS DE VÍBORA.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DEBERÁ PRESENTAR CERTIFICADOS DE CALIBRACIÓN VIGENTES EN TODOS LOS EQUIPOS DE PRUEBAS.</w:t>
      </w: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5939A8" w:rsidP="005939A8">
      <w:pPr>
        <w:pStyle w:val="Prrafodelista"/>
        <w:spacing w:line="240" w:lineRule="auto"/>
        <w:ind w:left="0"/>
        <w:jc w:val="both"/>
        <w:rPr>
          <w:rFonts w:ascii="Graphik Regular" w:hAnsi="Graphik Regular" w:cs="Arial"/>
          <w:sz w:val="16"/>
          <w:szCs w:val="16"/>
        </w:rPr>
      </w:pPr>
    </w:p>
    <w:p w:rsidR="005939A8" w:rsidRPr="00AA4297" w:rsidRDefault="00A2117D" w:rsidP="005939A8">
      <w:pPr>
        <w:numPr>
          <w:ilvl w:val="0"/>
          <w:numId w:val="3"/>
        </w:numPr>
        <w:tabs>
          <w:tab w:val="clear" w:pos="360"/>
          <w:tab w:val="num" w:pos="540"/>
        </w:tabs>
        <w:spacing w:after="0" w:line="240" w:lineRule="auto"/>
        <w:ind w:left="540" w:hanging="540"/>
        <w:jc w:val="both"/>
        <w:rPr>
          <w:rFonts w:ascii="Graphik Regular" w:hAnsi="Graphik Regular" w:cs="Arial"/>
          <w:bCs/>
          <w:sz w:val="16"/>
          <w:szCs w:val="16"/>
        </w:rPr>
      </w:pPr>
      <w:r w:rsidRPr="00AA4297">
        <w:rPr>
          <w:rFonts w:ascii="Graphik Regular" w:hAnsi="Graphik Regular" w:cs="Arial"/>
          <w:bCs/>
          <w:sz w:val="16"/>
          <w:szCs w:val="16"/>
        </w:rPr>
        <w:t>ESPECIFICACIONES GENERALES:</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AA4297" w:rsidRDefault="005939A8" w:rsidP="005939A8">
      <w:pPr>
        <w:pStyle w:val="Prrafodelista"/>
        <w:spacing w:line="240" w:lineRule="auto"/>
        <w:jc w:val="both"/>
        <w:rPr>
          <w:rFonts w:ascii="Graphik Regular" w:hAnsi="Graphik Regular" w:cs="Arial"/>
          <w:sz w:val="16"/>
          <w:szCs w:val="16"/>
        </w:rPr>
      </w:pPr>
    </w:p>
    <w:p w:rsidR="005939A8" w:rsidRPr="00AA4297" w:rsidRDefault="00A2117D" w:rsidP="005939A8">
      <w:pPr>
        <w:numPr>
          <w:ilvl w:val="0"/>
          <w:numId w:val="4"/>
        </w:numPr>
        <w:tabs>
          <w:tab w:val="clear" w:pos="360"/>
          <w:tab w:val="num" w:pos="92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 xml:space="preserve">EL CONTRATISTA ANTES QUE PROCEDA A EFECTUAR EL PEDIDO Y  ADQUISICIÓN PARA EL SUMINISTRO DE LOS MATERIALES EN GENERAL Y/O EQUIPO DE INSTALACIÓN PERMANENTE DE LAS CANTIDADES SOLICITADAS EN EL </w:t>
      </w:r>
      <w:r w:rsidRPr="00AA4297">
        <w:rPr>
          <w:rFonts w:ascii="Graphik Regular" w:hAnsi="Graphik Regular"/>
          <w:bCs/>
          <w:color w:val="000000"/>
          <w:sz w:val="16"/>
          <w:szCs w:val="16"/>
        </w:rPr>
        <w:t>CATÁLOGO DE CONCEPTOS, UNIDADES DE MEDICIÓN Y CANTIDADES DE TRABAJO, ESTE DEBE CONFRONTAR LAS CANTIDADES DE VOLÚMENES DE OBRA CON LOS PLANOS Y EFECTUAR UN LEVANTAMIENTO</w:t>
      </w:r>
      <w:r w:rsidRPr="00AA4297">
        <w:rPr>
          <w:rFonts w:ascii="Graphik Regular" w:hAnsi="Graphik Regular"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AA4297" w:rsidRDefault="005939A8" w:rsidP="005939A8">
      <w:pPr>
        <w:tabs>
          <w:tab w:val="num" w:pos="567"/>
        </w:tabs>
        <w:spacing w:line="240" w:lineRule="auto"/>
        <w:jc w:val="both"/>
        <w:rPr>
          <w:rFonts w:ascii="Graphik Regular" w:hAnsi="Graphik Regular" w:cs="Arial"/>
          <w:sz w:val="16"/>
          <w:szCs w:val="16"/>
        </w:rPr>
      </w:pPr>
    </w:p>
    <w:p w:rsidR="005939A8" w:rsidRPr="00AA4297" w:rsidRDefault="00A2117D" w:rsidP="001C0036">
      <w:pPr>
        <w:numPr>
          <w:ilvl w:val="0"/>
          <w:numId w:val="5"/>
        </w:numPr>
        <w:tabs>
          <w:tab w:val="clear" w:pos="360"/>
          <w:tab w:val="num" w:pos="567"/>
        </w:tabs>
        <w:spacing w:after="0" w:line="240" w:lineRule="auto"/>
        <w:ind w:left="567" w:hanging="567"/>
        <w:jc w:val="both"/>
        <w:rPr>
          <w:rFonts w:ascii="Graphik Regular" w:hAnsi="Graphik Regular" w:cs="Arial"/>
          <w:sz w:val="16"/>
          <w:szCs w:val="16"/>
        </w:rPr>
      </w:pPr>
      <w:r w:rsidRPr="00AA4297">
        <w:rPr>
          <w:rFonts w:ascii="Graphik Regular" w:hAnsi="Graphik Regular"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73375B" w:rsidRDefault="0073375B" w:rsidP="00693A82">
      <w:pPr>
        <w:spacing w:line="240" w:lineRule="auto"/>
        <w:jc w:val="both"/>
        <w:rPr>
          <w:rFonts w:ascii="Graphik Regular" w:hAnsi="Graphik Regular" w:cs="Arial"/>
          <w:sz w:val="16"/>
          <w:szCs w:val="16"/>
        </w:rPr>
      </w:pPr>
    </w:p>
    <w:p w:rsidR="0028510A" w:rsidRDefault="0028510A" w:rsidP="00693A82">
      <w:pPr>
        <w:spacing w:line="240" w:lineRule="auto"/>
        <w:jc w:val="both"/>
        <w:rPr>
          <w:rFonts w:ascii="Graphik Regular" w:hAnsi="Graphik Regular" w:cs="Arial"/>
          <w:sz w:val="16"/>
          <w:szCs w:val="16"/>
        </w:rPr>
      </w:pPr>
    </w:p>
    <w:p w:rsidR="0028510A" w:rsidRPr="00693A82" w:rsidRDefault="0028510A" w:rsidP="00693A82">
      <w:pPr>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B11869" w:rsidRPr="00AA4297" w:rsidRDefault="00B11869" w:rsidP="005939A8">
      <w:pPr>
        <w:pStyle w:val="Prrafodelista"/>
        <w:spacing w:line="240" w:lineRule="auto"/>
        <w:jc w:val="both"/>
        <w:rPr>
          <w:rFonts w:ascii="Graphik Regular" w:hAnsi="Graphik Regular" w:cs="Arial"/>
          <w:sz w:val="16"/>
          <w:szCs w:val="16"/>
        </w:rPr>
      </w:pPr>
    </w:p>
    <w:p w:rsidR="005939A8" w:rsidRPr="00AA4297" w:rsidRDefault="00A2117D" w:rsidP="005939A8">
      <w:pPr>
        <w:pStyle w:val="Prrafodelista"/>
        <w:numPr>
          <w:ilvl w:val="0"/>
          <w:numId w:val="7"/>
        </w:numPr>
        <w:spacing w:after="0" w:line="240" w:lineRule="auto"/>
        <w:ind w:left="567" w:hanging="567"/>
        <w:jc w:val="both"/>
        <w:rPr>
          <w:rFonts w:ascii="Graphik Regular" w:hAnsi="Graphik Regular" w:cs="Arial"/>
          <w:bCs/>
          <w:sz w:val="16"/>
          <w:szCs w:val="16"/>
        </w:rPr>
      </w:pPr>
      <w:r w:rsidRPr="00AA4297">
        <w:rPr>
          <w:rFonts w:ascii="Graphik Regular" w:hAnsi="Graphik Regular" w:cs="Arial"/>
          <w:sz w:val="16"/>
          <w:szCs w:val="16"/>
        </w:rPr>
        <w:lastRenderedPageBreak/>
        <w:t>ALCANCE DE LAS ESPECIFICACIONES</w:t>
      </w:r>
      <w:r w:rsidRPr="00AA4297">
        <w:rPr>
          <w:rFonts w:ascii="Graphik Regular" w:hAnsi="Graphik Regular" w:cs="Arial"/>
          <w:bCs/>
          <w:sz w:val="16"/>
          <w:szCs w:val="16"/>
        </w:rPr>
        <w:t>:</w:t>
      </w:r>
    </w:p>
    <w:p w:rsidR="005939A8" w:rsidRPr="00AA4297" w:rsidRDefault="005939A8" w:rsidP="005939A8">
      <w:pPr>
        <w:pStyle w:val="Prrafodelista"/>
        <w:spacing w:line="240" w:lineRule="auto"/>
        <w:ind w:left="567"/>
        <w:jc w:val="both"/>
        <w:rPr>
          <w:rFonts w:ascii="Graphik Regular" w:hAnsi="Graphik Regular" w:cs="Arial"/>
          <w:sz w:val="16"/>
          <w:szCs w:val="16"/>
        </w:rPr>
      </w:pPr>
    </w:p>
    <w:p w:rsidR="00B65EB6" w:rsidRPr="00AA4297" w:rsidRDefault="00A2117D" w:rsidP="006F0E2F">
      <w:pPr>
        <w:pStyle w:val="Puesto"/>
        <w:ind w:left="567"/>
        <w:jc w:val="both"/>
        <w:rPr>
          <w:rFonts w:ascii="Graphik Regular" w:hAnsi="Graphik Regular"/>
          <w:b w:val="0"/>
          <w:sz w:val="16"/>
          <w:szCs w:val="16"/>
        </w:rPr>
      </w:pPr>
      <w:r w:rsidRPr="00AA4297">
        <w:rPr>
          <w:rFonts w:ascii="Graphik Regular" w:hAnsi="Graphik Regular"/>
          <w:b w:val="0"/>
          <w:sz w:val="16"/>
          <w:szCs w:val="16"/>
        </w:rPr>
        <w:t>ESTAS ESPECIFICACIONES CUBREN LOS REQUISITOS MÍNIMOS GENERALES PARA LA EJECUCIÓN DE LA OBRA</w:t>
      </w:r>
      <w:proofErr w:type="gramStart"/>
      <w:r w:rsidRPr="00AA4297">
        <w:rPr>
          <w:rFonts w:ascii="Graphik Regular" w:hAnsi="Graphik Regular"/>
          <w:b w:val="0"/>
          <w:sz w:val="16"/>
          <w:szCs w:val="16"/>
        </w:rPr>
        <w:t>,  NO</w:t>
      </w:r>
      <w:proofErr w:type="gramEnd"/>
      <w:r w:rsidRPr="00AA4297">
        <w:rPr>
          <w:rFonts w:ascii="Graphik Regular" w:hAnsi="Graphik Regular"/>
          <w:b w:val="0"/>
          <w:sz w:val="16"/>
          <w:szCs w:val="16"/>
        </w:rPr>
        <w:t xml:space="preserve">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REVISIÓN DE LOS PROYECTOS:</w:t>
      </w: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5939A8" w:rsidP="005939A8">
      <w:pPr>
        <w:pStyle w:val="Puesto"/>
        <w:jc w:val="both"/>
        <w:rPr>
          <w:rFonts w:ascii="Graphik Regular" w:hAnsi="Graphik Regular"/>
          <w:b w:val="0"/>
          <w:sz w:val="16"/>
          <w:szCs w:val="16"/>
        </w:rPr>
      </w:pPr>
    </w:p>
    <w:p w:rsidR="005939A8" w:rsidRPr="00AA4297" w:rsidRDefault="00A2117D" w:rsidP="005939A8">
      <w:pPr>
        <w:pStyle w:val="Puesto"/>
        <w:numPr>
          <w:ilvl w:val="1"/>
          <w:numId w:val="7"/>
        </w:numPr>
        <w:ind w:left="567" w:hanging="567"/>
        <w:jc w:val="both"/>
        <w:rPr>
          <w:rFonts w:ascii="Graphik Regular" w:hAnsi="Graphik Regular"/>
          <w:b w:val="0"/>
          <w:sz w:val="16"/>
          <w:szCs w:val="16"/>
        </w:rPr>
      </w:pPr>
      <w:r w:rsidRPr="00AA4297">
        <w:rPr>
          <w:rFonts w:ascii="Graphik Regular" w:hAnsi="Graphik Regular"/>
          <w:b w:val="0"/>
          <w:sz w:val="16"/>
          <w:szCs w:val="16"/>
        </w:rPr>
        <w:t>EJECUCIÓN DEL TRABAJO: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OBJETIVO DE ÉSTAS ESPECIFICACIONES, JUNTO CON LOS PLANOS CONSTRUCTIVOS, VOLÚMENES DE OBRA, ÉTC., ES INDICAR LOS REQUISITOS MÍNIMOS QUE DEBEN CUMPLIRSE EN LA EJECUCIÓN.</w:t>
      </w:r>
    </w:p>
    <w:p w:rsidR="00B65EB6" w:rsidRPr="00AA4297" w:rsidRDefault="00B65EB6"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 xml:space="preserve">DURANTE LA EJECUCIÓN DE LOS TRABAJOS, SE DEBERÁ CONTAR CON UN INGENIERO RESIDENTE, RESPONSABLE DE LA SUPERVISIÓN, COORDINACIÓN </w:t>
      </w:r>
      <w:r w:rsidR="009F3AA5" w:rsidRPr="00AA4297">
        <w:rPr>
          <w:rFonts w:ascii="Graphik Regular" w:hAnsi="Graphik Regular"/>
          <w:b w:val="0"/>
          <w:sz w:val="16"/>
          <w:szCs w:val="16"/>
        </w:rPr>
        <w:t>Y EJECUCIÓN</w:t>
      </w:r>
      <w:r w:rsidRPr="00AA4297">
        <w:rPr>
          <w:rFonts w:ascii="Graphik Regular" w:hAnsi="Graphik Regular"/>
          <w:b w:val="0"/>
          <w:sz w:val="16"/>
          <w:szCs w:val="16"/>
        </w:rPr>
        <w:t xml:space="preserve"> DE ESTOS, HASTA LA TERMINACIÓN TOTAL DEL CONTRATO.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SE DEBE CONTAR EN LA OBRA CON EL PERSONAL SUFICIENTE Y NECESARIO PARA FINALIZAR CON EL CONTRATO DE ACUERDO AL PROGRAMA DE MANO DE OBRA ESTABLECIDO.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TODO TRABAJO EJECUTADO BAJO ESTE CONTRATO, REQUIERE LA AUTORIZACIÓN DE PERMISOS DE TRABAJO DE LA RESIDENCIA DE OBRA DE GOBIERNO DEL ESTADO DE HIDALGO.</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AA4297" w:rsidRDefault="005939A8" w:rsidP="005939A8">
      <w:pPr>
        <w:pStyle w:val="Puesto"/>
        <w:ind w:left="567"/>
        <w:jc w:val="both"/>
        <w:rPr>
          <w:rFonts w:ascii="Graphik Regular" w:hAnsi="Graphik Regular"/>
          <w:b w:val="0"/>
          <w:sz w:val="16"/>
          <w:szCs w:val="16"/>
        </w:rPr>
      </w:pPr>
    </w:p>
    <w:p w:rsidR="005939A8" w:rsidRPr="00AA4297" w:rsidRDefault="00A2117D" w:rsidP="005939A8">
      <w:pPr>
        <w:pStyle w:val="Puesto"/>
        <w:ind w:left="567"/>
        <w:jc w:val="both"/>
        <w:rPr>
          <w:rFonts w:ascii="Graphik Regular" w:hAnsi="Graphik Regular"/>
          <w:b w:val="0"/>
          <w:sz w:val="16"/>
          <w:szCs w:val="16"/>
        </w:rPr>
      </w:pPr>
      <w:r w:rsidRPr="00AA4297">
        <w:rPr>
          <w:rFonts w:ascii="Graphik Regular" w:hAnsi="Graphik Regular"/>
          <w:b w:val="0"/>
          <w:sz w:val="16"/>
          <w:szCs w:val="16"/>
        </w:rPr>
        <w:t>EL RESIDENTE DE OBRA DE GOBIERNO DEL ESTADO DE HIDALGO RECIBIRÁ LOS TRABAJOS DE ACUERDO A LOS PARÁMETROS SOLICITADOS.</w:t>
      </w:r>
    </w:p>
    <w:p w:rsidR="005939A8" w:rsidRPr="00AA4297" w:rsidRDefault="005939A8" w:rsidP="005939A8">
      <w:pPr>
        <w:pStyle w:val="Puesto"/>
        <w:ind w:left="567"/>
        <w:jc w:val="both"/>
        <w:rPr>
          <w:rFonts w:ascii="Graphik Regular" w:hAnsi="Graphik Regular"/>
          <w:b w:val="0"/>
          <w:sz w:val="16"/>
          <w:szCs w:val="16"/>
        </w:rPr>
      </w:pPr>
    </w:p>
    <w:p w:rsidR="00CC3F33" w:rsidRPr="00AA4297" w:rsidRDefault="00CC3F33">
      <w:pPr>
        <w:rPr>
          <w:rFonts w:ascii="Graphik Regular" w:hAnsi="Graphik Regular"/>
          <w:sz w:val="16"/>
          <w:szCs w:val="16"/>
        </w:rPr>
      </w:pPr>
    </w:p>
    <w:p w:rsidR="00B11869" w:rsidRPr="00AA4297" w:rsidRDefault="00A2117D">
      <w:pPr>
        <w:rPr>
          <w:rFonts w:ascii="Graphik Regular" w:hAnsi="Graphik Regular"/>
          <w:sz w:val="24"/>
          <w:szCs w:val="24"/>
        </w:rPr>
      </w:pPr>
      <w:r w:rsidRPr="00AA4297">
        <w:rPr>
          <w:rFonts w:ascii="Graphik Regular" w:hAnsi="Graphik Regular"/>
          <w:sz w:val="24"/>
          <w:szCs w:val="24"/>
        </w:rPr>
        <w:br w:type="page"/>
      </w:r>
    </w:p>
    <w:p w:rsidR="00CC3F33" w:rsidRPr="00AA4297" w:rsidRDefault="00A2117D" w:rsidP="003616AA">
      <w:pPr>
        <w:jc w:val="center"/>
        <w:rPr>
          <w:rFonts w:ascii="Graphik Regular" w:hAnsi="Graphik Regular"/>
          <w:sz w:val="24"/>
          <w:szCs w:val="24"/>
        </w:rPr>
      </w:pPr>
      <w:r w:rsidRPr="00AA4297">
        <w:rPr>
          <w:rFonts w:ascii="Graphik Regular" w:hAnsi="Graphik Regular"/>
          <w:sz w:val="24"/>
          <w:szCs w:val="24"/>
        </w:rPr>
        <w:lastRenderedPageBreak/>
        <w:t>ESPECIFICACIONES PARTICULARES</w:t>
      </w:r>
    </w:p>
    <w:p w:rsidR="0091086C" w:rsidRPr="00AA4297" w:rsidRDefault="0091086C" w:rsidP="0091086C">
      <w:pPr>
        <w:jc w:val="both"/>
        <w:rPr>
          <w:rFonts w:ascii="Graphik Regular" w:hAnsi="Graphik Regular"/>
          <w:sz w:val="16"/>
          <w:szCs w:val="16"/>
        </w:rPr>
      </w:pPr>
      <w:r w:rsidRPr="00AA4297">
        <w:rPr>
          <w:rFonts w:ascii="Graphik Regular" w:hAnsi="Graphik Regular"/>
          <w:sz w:val="16"/>
          <w:szCs w:val="16"/>
        </w:rPr>
        <w:t xml:space="preserve">ESTAS ESPECIFICACIONES DAN POR HECHO QUE LOS CONCURSANTES CONOCEN EL PROCESO CONSTRUCTIVO DE ACUERDO AL CATÁLOGO DE CONCEPTOS </w:t>
      </w:r>
      <w:r w:rsidR="0028510A" w:rsidRPr="00AA4297">
        <w:rPr>
          <w:rFonts w:ascii="Graphik Regular" w:hAnsi="Graphik Regular"/>
          <w:sz w:val="16"/>
          <w:szCs w:val="16"/>
        </w:rPr>
        <w:t>QUE SE</w:t>
      </w:r>
      <w:r w:rsidRPr="00AA4297">
        <w:rPr>
          <w:rFonts w:ascii="Graphik Regular" w:hAnsi="Graphik Regular"/>
          <w:sz w:val="16"/>
          <w:szCs w:val="16"/>
        </w:rPr>
        <w:t xml:space="preserve"> CONTEMPLA EN LAS BASES, </w:t>
      </w:r>
      <w:r w:rsidR="00693A82">
        <w:rPr>
          <w:rFonts w:ascii="Graphik Regular" w:hAnsi="Graphik Regular"/>
          <w:sz w:val="16"/>
          <w:szCs w:val="16"/>
        </w:rPr>
        <w:t xml:space="preserve">ASI MISMO A </w:t>
      </w:r>
      <w:r w:rsidR="0085194A">
        <w:rPr>
          <w:rFonts w:ascii="Graphik Regular" w:hAnsi="Graphik Regular"/>
          <w:sz w:val="16"/>
          <w:szCs w:val="16"/>
        </w:rPr>
        <w:t xml:space="preserve">LAS NORMAS, </w:t>
      </w:r>
      <w:r w:rsidRPr="00AA4297">
        <w:rPr>
          <w:rFonts w:ascii="Graphik Regular" w:hAnsi="Graphik Regular"/>
          <w:sz w:val="16"/>
          <w:szCs w:val="16"/>
        </w:rPr>
        <w:t>REGLAMENTOS</w:t>
      </w:r>
      <w:r w:rsidR="0085194A">
        <w:rPr>
          <w:rFonts w:ascii="Graphik Regular" w:hAnsi="Graphik Regular"/>
          <w:sz w:val="16"/>
          <w:szCs w:val="16"/>
        </w:rPr>
        <w:t xml:space="preserve"> Y/O LINEAMIENTOS A LOS QUE SE DEBEN APEGAR.</w:t>
      </w:r>
    </w:p>
    <w:p w:rsidR="00ED23E2" w:rsidRPr="00AA4297" w:rsidRDefault="00A2117D" w:rsidP="00ED23E2">
      <w:pPr>
        <w:rPr>
          <w:rFonts w:ascii="Graphik Regular" w:hAnsi="Graphik Regular"/>
          <w:sz w:val="20"/>
          <w:szCs w:val="20"/>
        </w:rPr>
      </w:pPr>
      <w:r w:rsidRPr="00AA4297">
        <w:rPr>
          <w:rFonts w:ascii="Graphik Regular" w:hAnsi="Graphik Regular"/>
          <w:sz w:val="20"/>
          <w:szCs w:val="20"/>
        </w:rPr>
        <w:t xml:space="preserve">1.- </w:t>
      </w:r>
      <w:r w:rsidR="0091086C" w:rsidRPr="00AA4297">
        <w:rPr>
          <w:rFonts w:ascii="Graphik Regular" w:hAnsi="Graphik Regular"/>
          <w:sz w:val="20"/>
          <w:szCs w:val="20"/>
        </w:rPr>
        <w:t>DESCRIPCIÓN:</w:t>
      </w:r>
    </w:p>
    <w:p w:rsidR="00046498" w:rsidRDefault="00FB4C8A" w:rsidP="0041414F">
      <w:pPr>
        <w:jc w:val="both"/>
        <w:rPr>
          <w:rFonts w:ascii="Graphik Regular" w:hAnsi="Graphik Regular"/>
          <w:sz w:val="16"/>
          <w:szCs w:val="16"/>
        </w:rPr>
      </w:pPr>
      <w:r>
        <w:rPr>
          <w:rFonts w:ascii="Graphik Regular" w:hAnsi="Graphik Regular"/>
          <w:sz w:val="16"/>
          <w:szCs w:val="16"/>
        </w:rPr>
        <w:t>CADA PIEZA DE CUARTO DORMITORIO SE CONSTRUIRÁ BAJO LAS SIGUIENTES CARACTERÍSTICAS: DI</w:t>
      </w:r>
      <w:r w:rsidR="0028510A">
        <w:rPr>
          <w:rFonts w:ascii="Graphik Regular" w:hAnsi="Graphik Regular"/>
          <w:sz w:val="16"/>
          <w:szCs w:val="16"/>
        </w:rPr>
        <w:t>MENSIÓN DE 4.24 M POR 3.24 M</w:t>
      </w:r>
      <w:r>
        <w:rPr>
          <w:rFonts w:ascii="Graphik Regular" w:hAnsi="Graphik Regular"/>
          <w:sz w:val="16"/>
          <w:szCs w:val="16"/>
        </w:rPr>
        <w:t xml:space="preserve"> CON UN</w:t>
      </w:r>
      <w:r w:rsidR="0028510A">
        <w:rPr>
          <w:rFonts w:ascii="Graphik Regular" w:hAnsi="Graphik Regular"/>
          <w:sz w:val="16"/>
          <w:szCs w:val="16"/>
        </w:rPr>
        <w:t>A</w:t>
      </w:r>
      <w:r>
        <w:rPr>
          <w:rFonts w:ascii="Graphik Regular" w:hAnsi="Graphik Regular"/>
          <w:sz w:val="16"/>
          <w:szCs w:val="16"/>
        </w:rPr>
        <w:t xml:space="preserve"> SUPERFICIE</w:t>
      </w:r>
      <w:r w:rsidR="0028510A">
        <w:rPr>
          <w:rFonts w:ascii="Graphik Regular" w:hAnsi="Graphik Regular"/>
          <w:sz w:val="16"/>
          <w:szCs w:val="16"/>
        </w:rPr>
        <w:t xml:space="preserve"> DE 13.74 M</w:t>
      </w:r>
      <w:r w:rsidR="00B84C70">
        <w:rPr>
          <w:rFonts w:ascii="Graphik Regular" w:hAnsi="Graphik Regular"/>
          <w:sz w:val="16"/>
          <w:szCs w:val="16"/>
        </w:rPr>
        <w:t>2</w:t>
      </w:r>
      <w:bookmarkStart w:id="0" w:name="_GoBack"/>
      <w:bookmarkEnd w:id="0"/>
      <w:r>
        <w:rPr>
          <w:rFonts w:ascii="Graphik Regular" w:hAnsi="Graphik Regular"/>
          <w:sz w:val="16"/>
          <w:szCs w:val="16"/>
        </w:rPr>
        <w:t>. DESPLANTADO SOBRE UNA LOSA DE CIMENTACIÓN A BASE DE CONCRETO HIDRÁULICO DE F`C=200 KG/CM2, MUROS DE BLOCK MACIZO DE CEMENTO DE 12 X 20 X 40 CM, JUNTADO CON MORTERO CEMENTO – ARENA; CASTILLOS Y CADENAS HABILITADOS CON ARMEX DE 10 X 10</w:t>
      </w:r>
      <w:r w:rsidR="0028510A">
        <w:rPr>
          <w:rFonts w:ascii="Graphik Regular" w:hAnsi="Graphik Regular"/>
          <w:sz w:val="16"/>
          <w:szCs w:val="16"/>
        </w:rPr>
        <w:t xml:space="preserve"> CM  Y 10 X 15 CM, , COLADOS DE</w:t>
      </w:r>
      <w:r>
        <w:rPr>
          <w:rFonts w:ascii="Graphik Regular" w:hAnsi="Graphik Regular"/>
          <w:sz w:val="16"/>
          <w:szCs w:val="16"/>
        </w:rPr>
        <w:t xml:space="preserve">  CONCRETO F`C=150KG/M2; LOSA DE CONCRETO ARMADO F`C= 250 KG/CM2, ARMADA CON VARILLAS DEL NO 3 @ 20 CM EN AMBOS SENTIDOS; INSTALACIÓN ELÉCTRICA INCLUYE SALIDA DE CONTACTO Y LUMINARIA; LOS ACABADOS EN MUROS SERÁN A BASE DE APLANADO DE MORTERO CEMENTO – CAL – ARENA Y PINTURA; IMPERMEABILIZACIÓN DE LOSA; CANCELERÍA DE ALUMINIO NATURAL DE 3” EN VENTANAS Y PUERTA A BASE DE PERFIL TUBULAR CAL 18 CON TABLERO DE LÁMINA CAL 20. </w:t>
      </w:r>
    </w:p>
    <w:p w:rsidR="0091086C" w:rsidRPr="00AA4297" w:rsidRDefault="009A4A64" w:rsidP="0041414F">
      <w:pPr>
        <w:jc w:val="both"/>
        <w:rPr>
          <w:rFonts w:ascii="Graphik Regular" w:hAnsi="Graphik Regular"/>
          <w:sz w:val="16"/>
          <w:szCs w:val="16"/>
        </w:rPr>
      </w:pPr>
      <w:r>
        <w:rPr>
          <w:rFonts w:ascii="Graphik Regular" w:hAnsi="Graphik Regular"/>
          <w:sz w:val="16"/>
          <w:szCs w:val="16"/>
        </w:rPr>
        <w:t xml:space="preserve">TALES CARACTRISTICAS SERAN EJECUTADAS BAJO LAS SIGUENTES </w:t>
      </w:r>
      <w:r w:rsidR="00550C79" w:rsidRPr="00AA4297">
        <w:rPr>
          <w:rFonts w:ascii="Graphik Regular" w:hAnsi="Graphik Regular"/>
          <w:sz w:val="16"/>
          <w:szCs w:val="16"/>
        </w:rPr>
        <w:t>PARTIDAS</w:t>
      </w:r>
      <w:r>
        <w:rPr>
          <w:rFonts w:ascii="Graphik Regular" w:hAnsi="Graphik Regular"/>
          <w:sz w:val="16"/>
          <w:szCs w:val="16"/>
        </w:rPr>
        <w:t>:</w:t>
      </w:r>
    </w:p>
    <w:p w:rsidR="0073375B"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PRELIMINARES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CIMENTACIÒN</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ESTRUCTURA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INSTALACIÒN ELECTRICA</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ACABADOS</w:t>
      </w:r>
    </w:p>
    <w:p w:rsidR="0085194A" w:rsidRDefault="0085194A" w:rsidP="0091086C">
      <w:pPr>
        <w:pStyle w:val="Prrafodelista"/>
        <w:numPr>
          <w:ilvl w:val="0"/>
          <w:numId w:val="9"/>
        </w:numPr>
        <w:jc w:val="both"/>
        <w:rPr>
          <w:rFonts w:ascii="Graphik Regular" w:hAnsi="Graphik Regular"/>
          <w:sz w:val="16"/>
          <w:szCs w:val="16"/>
        </w:rPr>
      </w:pPr>
      <w:r>
        <w:rPr>
          <w:rFonts w:ascii="Graphik Regular" w:hAnsi="Graphik Regular"/>
          <w:sz w:val="16"/>
          <w:szCs w:val="16"/>
        </w:rPr>
        <w:t>CANCELERIA Y HERRERIA</w:t>
      </w:r>
    </w:p>
    <w:p w:rsidR="009F3AA5" w:rsidRDefault="009F3AA5" w:rsidP="009F3AA5">
      <w:pPr>
        <w:jc w:val="both"/>
        <w:rPr>
          <w:rFonts w:ascii="Graphik Regular" w:hAnsi="Graphik Regular"/>
          <w:sz w:val="16"/>
          <w:szCs w:val="16"/>
        </w:rPr>
      </w:pPr>
    </w:p>
    <w:p w:rsidR="00A76678" w:rsidRPr="00B5393D" w:rsidRDefault="00A76678" w:rsidP="00A76678">
      <w:pPr>
        <w:jc w:val="both"/>
        <w:rPr>
          <w:rFonts w:ascii="Gotham Light" w:hAnsi="Gotham Light"/>
          <w:sz w:val="16"/>
          <w:szCs w:val="16"/>
        </w:rPr>
      </w:pPr>
      <w:r w:rsidRPr="00EE195B">
        <w:rPr>
          <w:rFonts w:ascii="Gotham Light" w:hAnsi="Gotham Light"/>
          <w:b/>
          <w:sz w:val="16"/>
          <w:szCs w:val="16"/>
        </w:rPr>
        <w:t xml:space="preserve">NORMAS Y ESPECIFICACIONES PARA ESTUDIOS, PROYECTOS, CONSTRUCCIÓN E </w:t>
      </w:r>
      <w:proofErr w:type="gramStart"/>
      <w:r w:rsidRPr="00EE195B">
        <w:rPr>
          <w:rFonts w:ascii="Gotham Light" w:hAnsi="Gotham Light"/>
          <w:sz w:val="16"/>
          <w:szCs w:val="16"/>
        </w:rPr>
        <w:t>INSTALACIONES  (</w:t>
      </w:r>
      <w:proofErr w:type="gramEnd"/>
      <w:r w:rsidRPr="00EE195B">
        <w:rPr>
          <w:rFonts w:ascii="Gotham Light" w:hAnsi="Gotham Light"/>
          <w:sz w:val="16"/>
          <w:szCs w:val="16"/>
        </w:rPr>
        <w:t>INFRAESTRUCTURA EDUCATIVA – INIFED- SECRETARIA DE EDUCACION PÚBLICA – SEP-)</w:t>
      </w: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1, ASPECTOS GENERALES.</w:t>
      </w:r>
    </w:p>
    <w:p w:rsidR="00A716D3" w:rsidRPr="00EE195B" w:rsidRDefault="00A716D3" w:rsidP="00A716D3">
      <w:pPr>
        <w:spacing w:after="0"/>
        <w:jc w:val="both"/>
        <w:rPr>
          <w:rFonts w:ascii="Gotham Light" w:hAnsi="Gotham Light"/>
          <w:b/>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Y TERMINOLOGÍA.  </w:t>
      </w:r>
    </w:p>
    <w:p w:rsidR="00A716D3" w:rsidRPr="00B5393D"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5, INSTALACIONES DE SERVICIO.</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w:t>
      </w:r>
      <w:proofErr w:type="gramStart"/>
      <w:r w:rsidRPr="00EE195B">
        <w:rPr>
          <w:rFonts w:ascii="Gotham Light" w:hAnsi="Gotham Light"/>
          <w:sz w:val="16"/>
          <w:szCs w:val="16"/>
        </w:rPr>
        <w:t>,  INSTALACIONES</w:t>
      </w:r>
      <w:proofErr w:type="gramEnd"/>
      <w:r w:rsidRPr="00EE195B">
        <w:rPr>
          <w:rFonts w:ascii="Gotham Light" w:hAnsi="Gotham Light"/>
          <w:sz w:val="16"/>
          <w:szCs w:val="16"/>
        </w:rPr>
        <w:t xml:space="preserve"> ELÉCTRICAS.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INSTALACIONES HIDROSANITARIAS.   </w:t>
      </w:r>
    </w:p>
    <w:p w:rsidR="00A716D3" w:rsidRPr="00B5393D" w:rsidRDefault="00A716D3" w:rsidP="00A716D3">
      <w:pPr>
        <w:spacing w:after="0"/>
        <w:ind w:firstLine="45"/>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sz w:val="16"/>
          <w:szCs w:val="16"/>
        </w:rPr>
      </w:pPr>
    </w:p>
    <w:p w:rsidR="00A716D3" w:rsidRPr="00B5393D" w:rsidRDefault="00A716D3" w:rsidP="00A716D3">
      <w:pPr>
        <w:spacing w:after="0"/>
        <w:jc w:val="both"/>
        <w:rPr>
          <w:rFonts w:ascii="Gotham Light" w:hAnsi="Gotham Light"/>
          <w:sz w:val="16"/>
          <w:szCs w:val="16"/>
        </w:rPr>
      </w:pPr>
    </w:p>
    <w:p w:rsidR="00A716D3" w:rsidRDefault="00A716D3" w:rsidP="00A716D3">
      <w:pPr>
        <w:spacing w:after="0"/>
        <w:jc w:val="both"/>
        <w:rPr>
          <w:rFonts w:ascii="Gotham Light" w:hAnsi="Gotham Light"/>
          <w:b/>
          <w:sz w:val="16"/>
          <w:szCs w:val="16"/>
        </w:rPr>
      </w:pPr>
    </w:p>
    <w:p w:rsidR="00A716D3" w:rsidRDefault="00A716D3" w:rsidP="00A716D3">
      <w:pPr>
        <w:spacing w:after="0"/>
        <w:jc w:val="both"/>
        <w:rPr>
          <w:rFonts w:ascii="Gotham Light" w:hAnsi="Gotham Light"/>
          <w:b/>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VOLUMEN 6, EDIFICACIÓN.</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GENERALIDADES.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TOMO II, OBRAS PRELIMINARES.</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CIMENTACIONES.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IV,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 MUROS.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 RECUBRIMIENTOS.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 PISOS.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VIII, TECHOS Y PLAFONES.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IX, HERRERÍA Y CARPINTERÍA.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spacing w:after="0"/>
        <w:jc w:val="both"/>
        <w:rPr>
          <w:rFonts w:ascii="Gotham Light" w:hAnsi="Gotham Light"/>
          <w:b/>
          <w:sz w:val="16"/>
          <w:szCs w:val="16"/>
        </w:rPr>
      </w:pPr>
      <w:r w:rsidRPr="00EE195B">
        <w:rPr>
          <w:rFonts w:ascii="Gotham Light" w:hAnsi="Gotham Light"/>
          <w:b/>
          <w:sz w:val="16"/>
          <w:szCs w:val="16"/>
        </w:rPr>
        <w:t xml:space="preserve">VOLUMEN 7, CONSERVACIÓN. </w:t>
      </w:r>
    </w:p>
    <w:p w:rsidR="00A716D3" w:rsidRPr="00B5393D" w:rsidRDefault="00A716D3" w:rsidP="00A716D3">
      <w:pPr>
        <w:spacing w:after="0"/>
        <w:jc w:val="both"/>
        <w:rPr>
          <w:rFonts w:ascii="Gotham Light" w:hAnsi="Gotham Light"/>
          <w:sz w:val="16"/>
          <w:szCs w:val="16"/>
        </w:rPr>
      </w:pP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 ENVOLVENTE.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 ESTRUCTURAS. </w:t>
      </w:r>
    </w:p>
    <w:p w:rsidR="00A716D3" w:rsidRPr="00EE195B" w:rsidRDefault="00A716D3" w:rsidP="00A716D3">
      <w:pPr>
        <w:pStyle w:val="Prrafodelista"/>
        <w:numPr>
          <w:ilvl w:val="0"/>
          <w:numId w:val="11"/>
        </w:numPr>
        <w:spacing w:after="0"/>
        <w:jc w:val="both"/>
        <w:rPr>
          <w:rFonts w:ascii="Gotham Light" w:hAnsi="Gotham Light"/>
          <w:sz w:val="16"/>
          <w:szCs w:val="16"/>
        </w:rPr>
      </w:pPr>
      <w:r w:rsidRPr="00EE195B">
        <w:rPr>
          <w:rFonts w:ascii="Gotham Light" w:hAnsi="Gotham Light"/>
          <w:sz w:val="16"/>
          <w:szCs w:val="16"/>
        </w:rPr>
        <w:t xml:space="preserve">TOMO III, INSTALACIONES. </w:t>
      </w:r>
    </w:p>
    <w:p w:rsidR="00A716D3" w:rsidRPr="00B5393D" w:rsidRDefault="00A716D3" w:rsidP="00A716D3">
      <w:pPr>
        <w:spacing w:after="0"/>
        <w:jc w:val="both"/>
        <w:rPr>
          <w:rFonts w:ascii="Gotham Light" w:hAnsi="Gotham Light"/>
          <w:sz w:val="16"/>
          <w:szCs w:val="16"/>
        </w:rPr>
      </w:pPr>
    </w:p>
    <w:p w:rsidR="00FB4C8A" w:rsidRPr="00A716D3" w:rsidRDefault="00FB4C8A" w:rsidP="0085194A">
      <w:pPr>
        <w:jc w:val="both"/>
        <w:rPr>
          <w:rFonts w:ascii="Graphik Regular" w:hAnsi="Graphik Regular"/>
          <w:sz w:val="16"/>
          <w:szCs w:val="16"/>
          <w:lang w:val="es-ES"/>
        </w:rPr>
      </w:pPr>
    </w:p>
    <w:p w:rsidR="0085194A" w:rsidRDefault="0085194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FB4C8A" w:rsidRDefault="00FB4C8A"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A716D3" w:rsidRDefault="00A716D3" w:rsidP="001E1E70">
      <w:pPr>
        <w:rPr>
          <w:rFonts w:ascii="Graphik Regular" w:hAnsi="Graphik Regular"/>
          <w:sz w:val="16"/>
          <w:szCs w:val="16"/>
        </w:rPr>
      </w:pPr>
    </w:p>
    <w:p w:rsidR="0085194A" w:rsidRDefault="0085194A" w:rsidP="001E1E70">
      <w:pPr>
        <w:rPr>
          <w:rFonts w:ascii="Graphik Regular" w:hAnsi="Graphik Regular"/>
          <w:sz w:val="16"/>
          <w:szCs w:val="16"/>
        </w:rPr>
      </w:pPr>
      <w:r>
        <w:rPr>
          <w:rFonts w:ascii="Graphik Regular" w:hAnsi="Graphik Regular"/>
          <w:sz w:val="16"/>
          <w:szCs w:val="16"/>
        </w:rPr>
        <w:br/>
      </w:r>
    </w:p>
    <w:p w:rsidR="00F87AF8" w:rsidRPr="00AA4297" w:rsidRDefault="00F87AF8" w:rsidP="00F87AF8">
      <w:pPr>
        <w:spacing w:after="0"/>
        <w:jc w:val="both"/>
        <w:rPr>
          <w:rFonts w:ascii="Graphik Regular" w:hAnsi="Graphik Regular"/>
          <w:sz w:val="16"/>
          <w:szCs w:val="16"/>
        </w:rPr>
      </w:pPr>
    </w:p>
    <w:p w:rsidR="009C3CDE" w:rsidRPr="00AA4297" w:rsidRDefault="00A2117D" w:rsidP="0041414F">
      <w:pPr>
        <w:jc w:val="center"/>
        <w:rPr>
          <w:rFonts w:ascii="Graphik Regular" w:hAnsi="Graphik Regular"/>
          <w:sz w:val="24"/>
          <w:szCs w:val="16"/>
        </w:rPr>
      </w:pPr>
      <w:r w:rsidRPr="00AA4297">
        <w:rPr>
          <w:rFonts w:ascii="Graphik Regular" w:hAnsi="Graphik Regular"/>
          <w:sz w:val="24"/>
          <w:szCs w:val="16"/>
        </w:rPr>
        <w:t>DISPOSITIVOS DE PROTECCIÓN DURANTE LA EJECUCIÓN DE LAS OBRAS.</w:t>
      </w:r>
    </w:p>
    <w:p w:rsidR="009C3CDE"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 xml:space="preserve">DURANTE LA EJECUCIÓN DE LAS OBRAS OBJETO DEL CONCURSO Y </w:t>
      </w:r>
      <w:r w:rsidR="009F3AA5" w:rsidRPr="00AA4297">
        <w:rPr>
          <w:rFonts w:ascii="Graphik Regular" w:hAnsi="Graphik Regular" w:cs="Arial"/>
          <w:sz w:val="16"/>
          <w:szCs w:val="16"/>
        </w:rPr>
        <w:t>HASTA QUE</w:t>
      </w:r>
      <w:r w:rsidRPr="00AA4297">
        <w:rPr>
          <w:rFonts w:ascii="Graphik Regular" w:hAnsi="Graphik Regular" w:cs="Arial"/>
          <w:sz w:val="16"/>
          <w:szCs w:val="16"/>
        </w:rPr>
        <w:t xml:space="preserve"> ESTAS LE SEAN RECIBIDAS, EL CONTRATISTA ESTARÁ OBLIGADO A PRESENTAR PARA SU APROBACIÓN UN PROYECTO DE SEÑALAMIENTO QUE CUMPLA CON LAS DISPOSI</w:t>
      </w:r>
      <w:r w:rsidR="00550C79" w:rsidRPr="00AA4297">
        <w:rPr>
          <w:rFonts w:ascii="Graphik Regular" w:hAnsi="Graphik Regular" w:cs="Arial"/>
          <w:sz w:val="16"/>
          <w:szCs w:val="16"/>
        </w:rPr>
        <w:t xml:space="preserve">CIONES DE SEGURIDAD NECESARIAS, </w:t>
      </w:r>
      <w:r w:rsidRPr="00AA4297">
        <w:rPr>
          <w:rFonts w:ascii="Graphik Regular" w:hAnsi="Graphik Regular" w:cs="Arial"/>
          <w:sz w:val="16"/>
          <w:szCs w:val="16"/>
        </w:rPr>
        <w:t xml:space="preserve">EN EL ENTENDIDO DE QUE NO SE LE AUTORIZARÁ LA INICIACIÓN DE NINGUNA CLASE DE TRABAJOS HASTA QUE HAYA COLOCADO A SATISFACCIÓN DE ESTA DEPENDENCIA, LAS SEÑALES Y </w:t>
      </w:r>
      <w:r w:rsidR="009F3AA5" w:rsidRPr="00AA4297">
        <w:rPr>
          <w:rFonts w:ascii="Graphik Regular" w:hAnsi="Graphik Regular" w:cs="Arial"/>
          <w:sz w:val="16"/>
          <w:szCs w:val="16"/>
        </w:rPr>
        <w:t>DISPOSITIVOS DE</w:t>
      </w:r>
      <w:r w:rsidRPr="00AA4297">
        <w:rPr>
          <w:rFonts w:ascii="Graphik Regular" w:hAnsi="Graphik Regular" w:cs="Arial"/>
          <w:sz w:val="16"/>
          <w:szCs w:val="16"/>
        </w:rPr>
        <w:t xml:space="preserve"> PROTECCIÓN RESPECTIVOS.</w:t>
      </w:r>
    </w:p>
    <w:p w:rsidR="00A801B6" w:rsidRPr="00AA4297" w:rsidRDefault="00A2117D" w:rsidP="009C3CDE">
      <w:pPr>
        <w:jc w:val="both"/>
        <w:rPr>
          <w:rFonts w:ascii="Graphik Regular" w:hAnsi="Graphik Regular" w:cs="Arial"/>
          <w:sz w:val="16"/>
          <w:szCs w:val="16"/>
        </w:rPr>
      </w:pPr>
      <w:r w:rsidRPr="00AA4297">
        <w:rPr>
          <w:rFonts w:ascii="Graphik Regular" w:hAnsi="Graphik Regular" w:cs="Arial"/>
          <w:sz w:val="16"/>
          <w:szCs w:val="16"/>
        </w:rPr>
        <w:t>ADEMÁS, EL CONTRATISTA ESTARÁ OBLIGADO A EXTREMAR LAS PRECAUC</w:t>
      </w:r>
      <w:r w:rsidR="00550C79" w:rsidRPr="00AA4297">
        <w:rPr>
          <w:rFonts w:ascii="Graphik Regular" w:hAnsi="Graphik Regular" w:cs="Arial"/>
          <w:sz w:val="16"/>
          <w:szCs w:val="16"/>
        </w:rPr>
        <w:t xml:space="preserve">IONES PARA PREVENIR Y EVITAR </w:t>
      </w:r>
      <w:r w:rsidRPr="00AA4297">
        <w:rPr>
          <w:rFonts w:ascii="Graphik Regular" w:hAnsi="Graphik Regular" w:cs="Arial"/>
          <w:sz w:val="16"/>
          <w:szCs w:val="16"/>
        </w:rPr>
        <w:t>ACCIDENTES DE CUALQUIER NATURALEZA, YA SEA CON MOTIVO DE LAS OBRAS O POR LOS MOVIMIENTOS DE SU MAQUINARIA, EQUIPO O ABASTECIMIENTO DE MATERIALES.</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LAS SEÑALES, DISPOSITIVOS Y DEMÁS MATERIALES QUE SE UTILICEN EN LA INSTALACIÓN DE SEÑALAMIENTO Y DISPOSITIVOS DE PROTECCIÓN EN OBRAS, CUMPLIRÁN CON </w:t>
      </w:r>
      <w:r w:rsidR="0028510A" w:rsidRPr="00AA4297">
        <w:rPr>
          <w:rFonts w:ascii="Graphik Regular" w:hAnsi="Graphik Regular" w:cs="Arial"/>
          <w:sz w:val="16"/>
          <w:szCs w:val="16"/>
        </w:rPr>
        <w:t>LO ESTABLECIDO</w:t>
      </w:r>
      <w:r w:rsidRPr="00AA4297">
        <w:rPr>
          <w:rFonts w:ascii="Graphik Regular" w:hAnsi="Graphik Regular" w:cs="Arial"/>
          <w:sz w:val="16"/>
          <w:szCs w:val="16"/>
        </w:rPr>
        <w:t xml:space="preserve"> EN LA </w:t>
      </w:r>
      <w:r w:rsidR="007036A4" w:rsidRPr="007036A4">
        <w:rPr>
          <w:rFonts w:ascii="Graphik Regular" w:hAnsi="Graphik Regular" w:cs="Arial"/>
          <w:sz w:val="16"/>
          <w:szCs w:val="16"/>
        </w:rPr>
        <w:t xml:space="preserve">NORMA </w:t>
      </w:r>
      <w:r w:rsidR="007036A4" w:rsidRPr="007036A4">
        <w:rPr>
          <w:rFonts w:ascii="Graphik Regular" w:hAnsi="Graphik Regular" w:cs="Arial"/>
          <w:b/>
          <w:sz w:val="16"/>
          <w:szCs w:val="16"/>
        </w:rPr>
        <w:t>OFICIAL MEXICANA NOM-031-STPS-2011, CONSTRUCCIÓN-CONDICIONES DE SEGURIDAD Y SALUD EN EL TRABAJO</w:t>
      </w:r>
      <w:r w:rsidR="007036A4" w:rsidRPr="00AA4297">
        <w:rPr>
          <w:rFonts w:ascii="Graphik Regular" w:hAnsi="Graphik Regular" w:cs="Arial"/>
          <w:sz w:val="16"/>
          <w:szCs w:val="16"/>
        </w:rPr>
        <w:t>;</w:t>
      </w:r>
      <w:r w:rsidRPr="00AA4297">
        <w:rPr>
          <w:rFonts w:ascii="Graphik Regular" w:hAnsi="Graphik Regular" w:cs="Arial"/>
          <w:sz w:val="16"/>
          <w:szCs w:val="16"/>
        </w:rPr>
        <w:t xml:space="preserve"> ASÍ MISMO, SE DEBERÁ GARANTIZAR LA SEGURIDAD DE LOS TRABAJADORES.  DE ACUERDO A LA LEY FEDERAL DE TRABAJO Y SU REGLAMENTO VIGENTE.</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NOTA:</w:t>
      </w:r>
    </w:p>
    <w:p w:rsidR="009C3CDE" w:rsidRPr="00AA4297" w:rsidRDefault="00A2117D" w:rsidP="009C3CDE">
      <w:pPr>
        <w:spacing w:line="240" w:lineRule="auto"/>
        <w:jc w:val="both"/>
        <w:rPr>
          <w:rFonts w:ascii="Graphik Regular" w:hAnsi="Graphik Regular" w:cs="Arial"/>
          <w:sz w:val="16"/>
          <w:szCs w:val="16"/>
        </w:rPr>
      </w:pPr>
      <w:r w:rsidRPr="00AA4297">
        <w:rPr>
          <w:rFonts w:ascii="Graphik Regular" w:hAnsi="Graphik Regular" w:cs="Arial"/>
          <w:sz w:val="16"/>
          <w:szCs w:val="16"/>
        </w:rPr>
        <w:t xml:space="preserve">EL CONTRATISTA PROPORCIONARA A SU PERSONAL EL EQUIPO DE SEGURIDAD ADECUADO PARA SU PROTECCIÓN; INSTALARA, POR SU CUENTA Y COSTO, EN LOS FRENTES DE TRABAJO, LOS SISTEMAS DE HIGIENE, SEÑALAMIENTO Y DISPOSITIVOS DE SEGURIDAD QUE SE REQUIERAN PARA EVITAR ACCIDENTES, CONFORME LO SEÑALE EL PROYECTO Y DE ACUERDO CON EL CONTRATO, LO QUE SERÁ CONSIDERADO EN SUS COSTOS INDIRECTOS.  </w:t>
      </w:r>
    </w:p>
    <w:p w:rsidR="009C3CDE" w:rsidRPr="00AA4297" w:rsidRDefault="009C3CDE"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PROGRAMA DE OBRA GENERAL</w:t>
      </w:r>
    </w:p>
    <w:p w:rsidR="003976C5" w:rsidRPr="00AA4297" w:rsidRDefault="003976C5" w:rsidP="003976C5">
      <w:pPr>
        <w:jc w:val="both"/>
        <w:rPr>
          <w:rFonts w:ascii="Graphik Regular" w:hAnsi="Graphik Regular" w:cs="Arial"/>
          <w:sz w:val="16"/>
          <w:szCs w:val="16"/>
        </w:rPr>
      </w:pPr>
      <w:r w:rsidRPr="00AA4297">
        <w:rPr>
          <w:rFonts w:ascii="Graphik Regular" w:hAnsi="Graphik Regular" w:cs="Arial"/>
          <w:sz w:val="16"/>
          <w:szCs w:val="16"/>
        </w:rPr>
        <w:t xml:space="preserve">SE ANEXA PROGRAMA CANDELARIZADO GENERAL DE LOS TRABAJOS DIVIDIDO </w:t>
      </w:r>
      <w:r w:rsidR="009F3AA5" w:rsidRPr="00AA4297">
        <w:rPr>
          <w:rFonts w:ascii="Graphik Regular" w:hAnsi="Graphik Regular" w:cs="Arial"/>
          <w:sz w:val="16"/>
          <w:szCs w:val="16"/>
        </w:rPr>
        <w:t>EN PARTIDAS</w:t>
      </w:r>
      <w:r w:rsidRPr="00AA4297">
        <w:rPr>
          <w:rFonts w:ascii="Graphik Regular" w:hAnsi="Graphik Regular" w:cs="Arial"/>
          <w:sz w:val="16"/>
          <w:szCs w:val="16"/>
        </w:rPr>
        <w:t xml:space="preserve"> </w:t>
      </w:r>
    </w:p>
    <w:p w:rsidR="003976C5" w:rsidRPr="00AA4297" w:rsidRDefault="003976C5" w:rsidP="007036A4">
      <w:pPr>
        <w:rPr>
          <w:rFonts w:ascii="Graphik Regular" w:hAnsi="Graphik Regular" w:cs="Arial"/>
          <w:sz w:val="16"/>
          <w:szCs w:val="16"/>
        </w:rPr>
      </w:pPr>
    </w:p>
    <w:p w:rsidR="003976C5" w:rsidRPr="00AA4297" w:rsidRDefault="003976C5" w:rsidP="003976C5">
      <w:pPr>
        <w:pStyle w:val="Prrafodelista"/>
        <w:numPr>
          <w:ilvl w:val="0"/>
          <w:numId w:val="8"/>
        </w:numPr>
        <w:rPr>
          <w:rFonts w:ascii="Graphik Regular" w:eastAsiaTheme="minorHAnsi" w:hAnsi="Graphik Regular" w:cs="Arial"/>
          <w:sz w:val="24"/>
          <w:szCs w:val="16"/>
          <w:lang w:val="es-MX"/>
        </w:rPr>
      </w:pPr>
      <w:r w:rsidRPr="00AA4297">
        <w:rPr>
          <w:rFonts w:ascii="Graphik Regular" w:eastAsiaTheme="minorHAnsi" w:hAnsi="Graphik Regular" w:cs="Arial"/>
          <w:sz w:val="24"/>
          <w:szCs w:val="16"/>
          <w:lang w:val="es-MX"/>
        </w:rPr>
        <w:t xml:space="preserve"> PROGRAMA DE MAQUINARIA Y EQUIPO REQUERIDO.</w:t>
      </w:r>
    </w:p>
    <w:p w:rsidR="003976C5" w:rsidRPr="00AA4297" w:rsidRDefault="003F2473" w:rsidP="003976C5">
      <w:pPr>
        <w:jc w:val="both"/>
        <w:rPr>
          <w:rFonts w:ascii="Graphik Regular" w:hAnsi="Graphik Regular" w:cs="Arial"/>
          <w:sz w:val="16"/>
          <w:szCs w:val="16"/>
        </w:rPr>
      </w:pPr>
      <w:r w:rsidRPr="00AA4297">
        <w:rPr>
          <w:rFonts w:ascii="Graphik Regular" w:hAnsi="Graphik Regular" w:cs="Arial"/>
          <w:sz w:val="16"/>
          <w:szCs w:val="16"/>
        </w:rPr>
        <w:t xml:space="preserve">DEBERÁ </w:t>
      </w:r>
      <w:r w:rsidR="009F3AA5" w:rsidRPr="00AA4297">
        <w:rPr>
          <w:rFonts w:ascii="Graphik Regular" w:hAnsi="Graphik Regular" w:cs="Arial"/>
          <w:sz w:val="16"/>
          <w:szCs w:val="16"/>
        </w:rPr>
        <w:t>CONTEMPLAR LA</w:t>
      </w:r>
      <w:r w:rsidRPr="00AA4297">
        <w:rPr>
          <w:rFonts w:ascii="Graphik Regular" w:hAnsi="Graphik Regular" w:cs="Arial"/>
          <w:sz w:val="16"/>
          <w:szCs w:val="16"/>
        </w:rPr>
        <w:t xml:space="preserve"> QUE POR PROCEDIMIENTO CONSTRUCTIVO INDICA LAS </w:t>
      </w:r>
      <w:r>
        <w:rPr>
          <w:rFonts w:ascii="Graphik Regular" w:hAnsi="Graphik Regular" w:cs="Arial"/>
          <w:sz w:val="16"/>
          <w:szCs w:val="16"/>
        </w:rPr>
        <w:t xml:space="preserve">NORMAS APLICABLES A ESTE PROYECTO </w:t>
      </w:r>
      <w:r w:rsidRPr="00AA4297">
        <w:rPr>
          <w:rFonts w:ascii="Graphik Regular" w:hAnsi="Graphik Regular" w:cs="Arial"/>
          <w:sz w:val="16"/>
          <w:szCs w:val="16"/>
        </w:rPr>
        <w:t xml:space="preserve">O EN SU DEFECTO LA QUE EL CONTRATISTA CONSIDERE POR ANÁLISIS DE SU PRECIO </w:t>
      </w:r>
      <w:r w:rsidR="009F3AA5" w:rsidRPr="00AA4297">
        <w:rPr>
          <w:rFonts w:ascii="Graphik Regular" w:hAnsi="Graphik Regular" w:cs="Arial"/>
          <w:sz w:val="16"/>
          <w:szCs w:val="16"/>
        </w:rPr>
        <w:t>QUE EMPLEARA</w:t>
      </w:r>
      <w:r w:rsidRPr="00AA4297">
        <w:rPr>
          <w:rFonts w:ascii="Graphik Regular" w:hAnsi="Graphik Regular" w:cs="Arial"/>
          <w:sz w:val="16"/>
          <w:szCs w:val="16"/>
        </w:rPr>
        <w:t xml:space="preserve"> EN CAMPO, DEBIENDO </w:t>
      </w:r>
      <w:r w:rsidR="009F3AA5" w:rsidRPr="00AA4297">
        <w:rPr>
          <w:rFonts w:ascii="Graphik Regular" w:hAnsi="Graphik Regular" w:cs="Arial"/>
          <w:sz w:val="16"/>
          <w:szCs w:val="16"/>
        </w:rPr>
        <w:t>CUMPLIR CON</w:t>
      </w:r>
      <w:r w:rsidRPr="00AA4297">
        <w:rPr>
          <w:rFonts w:ascii="Graphik Regular" w:hAnsi="Graphik Regular" w:cs="Arial"/>
          <w:sz w:val="16"/>
          <w:szCs w:val="16"/>
        </w:rPr>
        <w:t xml:space="preserve"> LA CALIDAD DE LOS TRABAJOS CONTRATADOS.</w:t>
      </w:r>
    </w:p>
    <w:p w:rsidR="003976C5" w:rsidRPr="00AA4297" w:rsidRDefault="003976C5" w:rsidP="003976C5">
      <w:pPr>
        <w:jc w:val="both"/>
        <w:rPr>
          <w:rFonts w:ascii="Graphik Regular" w:hAnsi="Graphik Regular" w:cs="Arial"/>
          <w:sz w:val="16"/>
          <w:szCs w:val="16"/>
        </w:rPr>
      </w:pPr>
    </w:p>
    <w:p w:rsidR="003976C5" w:rsidRPr="00AA4297" w:rsidRDefault="003976C5" w:rsidP="009C3CDE">
      <w:pPr>
        <w:jc w:val="both"/>
        <w:rPr>
          <w:rFonts w:ascii="Graphik Regular" w:hAnsi="Graphik Regular" w:cs="Arial"/>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p w:rsidR="003976C5" w:rsidRPr="00AA4297" w:rsidRDefault="003976C5" w:rsidP="009C3CDE">
      <w:pPr>
        <w:jc w:val="both"/>
        <w:rPr>
          <w:rFonts w:ascii="Graphik Regular" w:hAnsi="Graphik Regular"/>
          <w:sz w:val="16"/>
          <w:szCs w:val="16"/>
        </w:rPr>
      </w:pPr>
    </w:p>
    <w:sectPr w:rsidR="003976C5" w:rsidRPr="00AA4297"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2F16" w:rsidRDefault="00452F16" w:rsidP="00D825CF">
      <w:pPr>
        <w:spacing w:after="0" w:line="240" w:lineRule="auto"/>
      </w:pPr>
      <w:r>
        <w:separator/>
      </w:r>
    </w:p>
  </w:endnote>
  <w:endnote w:type="continuationSeparator" w:id="0">
    <w:p w:rsidR="00452F16" w:rsidRDefault="00452F16"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otham Light">
    <w:panose1 w:val="00000000000000000000"/>
    <w:charset w:val="00"/>
    <w:family w:val="modern"/>
    <w:notTrueType/>
    <w:pitch w:val="variable"/>
    <w:sig w:usb0="A00000FF" w:usb1="4000004A" w:usb2="00000000" w:usb3="00000000" w:csb0="0000000B"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raphik Regular">
    <w:panose1 w:val="00000000000000000000"/>
    <w:charset w:val="00"/>
    <w:family w:val="swiss"/>
    <w:notTrueType/>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2473" w:rsidRDefault="00810248" w:rsidP="00810248">
    <w:pPr>
      <w:pStyle w:val="Piedepgina"/>
      <w:jc w:val="right"/>
      <w:rPr>
        <w:sz w:val="20"/>
        <w:szCs w:val="20"/>
      </w:rPr>
    </w:pPr>
    <w:r w:rsidRPr="00810248">
      <w:rPr>
        <w:sz w:val="20"/>
        <w:szCs w:val="20"/>
      </w:rPr>
      <w:t xml:space="preserve">TÉCNICO RESPONSABLE: </w:t>
    </w:r>
  </w:p>
  <w:p w:rsidR="00CC3F33" w:rsidRPr="00810248" w:rsidRDefault="00810248" w:rsidP="00810248">
    <w:pPr>
      <w:pStyle w:val="Piedepgina"/>
      <w:jc w:val="right"/>
      <w:rPr>
        <w:sz w:val="20"/>
        <w:szCs w:val="20"/>
      </w:rPr>
    </w:pPr>
    <w:r w:rsidRPr="00810248">
      <w:rPr>
        <w:sz w:val="20"/>
        <w:szCs w:val="20"/>
      </w:rPr>
      <w:t>ARQ. ROSA ISAURA VARGAS BALDERAS</w:t>
    </w:r>
  </w:p>
  <w:p w:rsidR="00810248" w:rsidRPr="00810248" w:rsidRDefault="00810248" w:rsidP="00810248">
    <w:pPr>
      <w:pStyle w:val="Piedepgina"/>
      <w:jc w:val="right"/>
      <w:rPr>
        <w:sz w:val="20"/>
        <w:szCs w:val="20"/>
      </w:rPr>
    </w:pPr>
    <w:r w:rsidRPr="00810248">
      <w:rPr>
        <w:sz w:val="20"/>
        <w:szCs w:val="20"/>
      </w:rPr>
      <w:t>CED. PROF. 7868271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2F16" w:rsidRDefault="00452F16" w:rsidP="00D825CF">
      <w:pPr>
        <w:spacing w:after="0" w:line="240" w:lineRule="auto"/>
      </w:pPr>
      <w:r>
        <w:separator/>
      </w:r>
    </w:p>
  </w:footnote>
  <w:footnote w:type="continuationSeparator" w:id="0">
    <w:p w:rsidR="00452F16" w:rsidRDefault="00452F16" w:rsidP="00D825C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25CF" w:rsidRPr="00AA4297" w:rsidRDefault="00AA4297" w:rsidP="00D825CF">
    <w:pPr>
      <w:pStyle w:val="Encabezado"/>
      <w:jc w:val="center"/>
      <w:rPr>
        <w:rFonts w:ascii="Graphik Regular" w:hAnsi="Graphik Regular"/>
        <w:b/>
        <w:sz w:val="20"/>
        <w:szCs w:val="20"/>
      </w:rPr>
    </w:pPr>
    <w:r>
      <w:rPr>
        <w:rFonts w:ascii="Graphik Regular" w:hAnsi="Graphik Regular"/>
        <w:b/>
        <w:noProof/>
        <w:sz w:val="20"/>
        <w:szCs w:val="20"/>
        <w:lang w:eastAsia="es-MX"/>
      </w:rPr>
      <w:drawing>
        <wp:anchor distT="0" distB="0" distL="114300" distR="114300" simplePos="0" relativeHeight="251659264" behindDoc="1" locked="0" layoutInCell="1" allowOverlap="1">
          <wp:simplePos x="0" y="0"/>
          <wp:positionH relativeFrom="column">
            <wp:posOffset>-57150</wp:posOffset>
          </wp:positionH>
          <wp:positionV relativeFrom="paragraph">
            <wp:posOffset>-88265</wp:posOffset>
          </wp:positionV>
          <wp:extent cx="888827" cy="720000"/>
          <wp:effectExtent l="0" t="0" r="6985" b="444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1 imagotipo_oficial_vertical_gob_H.jpg"/>
                  <pic:cNvPicPr/>
                </pic:nvPicPr>
                <pic:blipFill rotWithShape="1">
                  <a:blip r:embed="rId1" cstate="print">
                    <a:extLst>
                      <a:ext uri="{28A0092B-C50C-407E-A947-70E740481C1C}">
                        <a14:useLocalDpi xmlns:a14="http://schemas.microsoft.com/office/drawing/2010/main" val="0"/>
                      </a:ext>
                    </a:extLst>
                  </a:blip>
                  <a:srcRect l="17998" r="20663" b="37775"/>
                  <a:stretch/>
                </pic:blipFill>
                <pic:spPr bwMode="auto">
                  <a:xfrm>
                    <a:off x="0" y="0"/>
                    <a:ext cx="888827" cy="72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825CF" w:rsidRPr="00AA4297">
      <w:rPr>
        <w:rFonts w:ascii="Graphik Regular" w:hAnsi="Graphik Regula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00D825CF" w:rsidRPr="00AA4297">
      <w:rPr>
        <w:rFonts w:ascii="Graphik Regular" w:hAnsi="Graphik Regular"/>
        <w:b/>
        <w:sz w:val="20"/>
        <w:szCs w:val="20"/>
      </w:rPr>
      <w:t>GOBIERNO DEL ESTADO DE HIDALGO</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SECRETARÍA DE OBRAS PÚBLICAS Y ORDENAMIENTO TERRITORIAL</w:t>
    </w:r>
  </w:p>
  <w:p w:rsidR="00D825CF" w:rsidRPr="00AA4297" w:rsidRDefault="00D825CF" w:rsidP="00D825CF">
    <w:pPr>
      <w:pStyle w:val="Encabezado"/>
      <w:jc w:val="center"/>
      <w:rPr>
        <w:rFonts w:ascii="Graphik Regular" w:hAnsi="Graphik Regular"/>
        <w:b/>
        <w:sz w:val="20"/>
        <w:szCs w:val="20"/>
      </w:rPr>
    </w:pPr>
    <w:r w:rsidRPr="00AA4297">
      <w:rPr>
        <w:rFonts w:ascii="Graphik Regular" w:hAnsi="Graphik Regular"/>
        <w:b/>
        <w:sz w:val="20"/>
        <w:szCs w:val="20"/>
      </w:rPr>
      <w:t>DIRECCIÓN GENERAL DE CONSERVACIÓN DE CARRETERAS ESTATALES</w:t>
    </w:r>
  </w:p>
  <w:p w:rsidR="00D825CF" w:rsidRPr="00AA4297" w:rsidRDefault="00D825CF">
    <w:pPr>
      <w:pStyle w:val="Encabezado"/>
      <w:rPr>
        <w:rFonts w:ascii="Graphik Regular" w:hAnsi="Graphik Regular"/>
      </w:rPr>
    </w:pPr>
  </w:p>
  <w:p w:rsidR="00D825CF" w:rsidRPr="00AA4297" w:rsidRDefault="00D825CF">
    <w:pPr>
      <w:pStyle w:val="Encabezado"/>
      <w:rPr>
        <w:rFonts w:ascii="Graphik Regular" w:hAnsi="Graphik Regular"/>
      </w:rPr>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D825CF" w:rsidRPr="00AA4297" w:rsidTr="00D825CF">
      <w:trPr>
        <w:trHeight w:val="288"/>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OBRA:</w:t>
          </w:r>
        </w:p>
      </w:tc>
      <w:tc>
        <w:tcPr>
          <w:tcW w:w="8113" w:type="dxa"/>
        </w:tcPr>
        <w:p w:rsidR="00D825CF" w:rsidRPr="003F2473" w:rsidRDefault="00B84C70" w:rsidP="0028510A">
          <w:pPr>
            <w:pStyle w:val="Encabezado"/>
            <w:rPr>
              <w:rFonts w:ascii="Graphik Regular" w:hAnsi="Graphik Regular"/>
              <w:sz w:val="20"/>
              <w:szCs w:val="20"/>
            </w:rPr>
          </w:pPr>
          <w:r w:rsidRPr="00B84C70">
            <w:rPr>
              <w:rFonts w:ascii="Graphik Regular" w:hAnsi="Graphik Regular"/>
              <w:sz w:val="20"/>
              <w:szCs w:val="20"/>
            </w:rPr>
            <w:t>CONSTRUCCIÓN DE CUARTOS DORMITORIO, EN EL MUNICIPIO DE ATITALAQUIA</w:t>
          </w:r>
        </w:p>
      </w:tc>
    </w:tr>
    <w:tr w:rsidR="00D825CF" w:rsidRPr="00AA4297" w:rsidTr="00D825CF">
      <w:trPr>
        <w:trHeight w:val="310"/>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MUNICIPIO:</w:t>
          </w:r>
        </w:p>
      </w:tc>
      <w:tc>
        <w:tcPr>
          <w:tcW w:w="8113" w:type="dxa"/>
        </w:tcPr>
        <w:p w:rsidR="00D825CF" w:rsidRPr="003F2473" w:rsidRDefault="00B84C70">
          <w:pPr>
            <w:pStyle w:val="Encabezado"/>
            <w:rPr>
              <w:rFonts w:ascii="Graphik Regular" w:hAnsi="Graphik Regular"/>
              <w:sz w:val="20"/>
              <w:szCs w:val="20"/>
            </w:rPr>
          </w:pPr>
          <w:r w:rsidRPr="00B84C70">
            <w:rPr>
              <w:rFonts w:ascii="Graphik Regular" w:hAnsi="Graphik Regular"/>
              <w:sz w:val="20"/>
              <w:szCs w:val="20"/>
            </w:rPr>
            <w:t>ATITALAQUIA</w:t>
          </w:r>
        </w:p>
      </w:tc>
    </w:tr>
    <w:tr w:rsidR="00D825CF" w:rsidRPr="00AA4297" w:rsidTr="00D825CF">
      <w:trPr>
        <w:trHeight w:val="301"/>
      </w:trPr>
      <w:tc>
        <w:tcPr>
          <w:tcW w:w="1897" w:type="dxa"/>
        </w:tcPr>
        <w:p w:rsidR="00D825CF" w:rsidRPr="003F2473" w:rsidRDefault="0073375B">
          <w:pPr>
            <w:pStyle w:val="Encabezado"/>
            <w:rPr>
              <w:rFonts w:ascii="Graphik Regular" w:hAnsi="Graphik Regular"/>
              <w:b/>
              <w:sz w:val="20"/>
              <w:szCs w:val="20"/>
            </w:rPr>
          </w:pPr>
          <w:r w:rsidRPr="003F2473">
            <w:rPr>
              <w:rFonts w:ascii="Graphik Regular" w:hAnsi="Graphik Regular"/>
              <w:b/>
              <w:sz w:val="20"/>
              <w:szCs w:val="20"/>
            </w:rPr>
            <w:t>LOCALIDAD:</w:t>
          </w:r>
        </w:p>
      </w:tc>
      <w:tc>
        <w:tcPr>
          <w:tcW w:w="8113" w:type="dxa"/>
        </w:tcPr>
        <w:p w:rsidR="00D825CF" w:rsidRPr="003F2473" w:rsidRDefault="0028510A">
          <w:pPr>
            <w:pStyle w:val="Encabezado"/>
            <w:rPr>
              <w:rFonts w:ascii="Graphik Regular" w:hAnsi="Graphik Regular"/>
              <w:sz w:val="20"/>
              <w:szCs w:val="20"/>
            </w:rPr>
          </w:pPr>
          <w:r>
            <w:rPr>
              <w:rFonts w:ascii="Graphik Regular" w:hAnsi="Graphik Regular"/>
              <w:sz w:val="20"/>
              <w:szCs w:val="20"/>
            </w:rPr>
            <w:t>VARIAS</w:t>
          </w:r>
        </w:p>
      </w:tc>
    </w:tr>
  </w:tbl>
  <w:p w:rsidR="00D825CF" w:rsidRDefault="00AA4297">
    <w:pPr>
      <w:pStyle w:val="Encabezado"/>
    </w:pPr>
    <w: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113FD1"/>
    <w:multiLevelType w:val="hybridMultilevel"/>
    <w:tmpl w:val="1B34DFC0"/>
    <w:lvl w:ilvl="0" w:tplc="40902F04">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23CF6F44"/>
    <w:multiLevelType w:val="hybridMultilevel"/>
    <w:tmpl w:val="A60EDDC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2E047CA8"/>
    <w:multiLevelType w:val="hybridMultilevel"/>
    <w:tmpl w:val="9B082BFA"/>
    <w:lvl w:ilvl="0" w:tplc="5A62B8DE">
      <w:numFmt w:val="bullet"/>
      <w:lvlText w:val="-"/>
      <w:lvlJc w:val="left"/>
      <w:pPr>
        <w:ind w:left="720" w:hanging="360"/>
      </w:pPr>
      <w:rPr>
        <w:rFonts w:ascii="Gotham Light" w:eastAsiaTheme="minorHAnsi" w:hAnsi="Gotham Light" w:cstheme="minorBidi"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6"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1977D34"/>
    <w:multiLevelType w:val="hybridMultilevel"/>
    <w:tmpl w:val="F76697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10"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1" w15:restartNumberingAfterBreak="0">
    <w:nsid w:val="78E377E0"/>
    <w:multiLevelType w:val="hybridMultilevel"/>
    <w:tmpl w:val="3C82D55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10"/>
  </w:num>
  <w:num w:numId="4">
    <w:abstractNumId w:val="6"/>
  </w:num>
  <w:num w:numId="5">
    <w:abstractNumId w:val="8"/>
  </w:num>
  <w:num w:numId="6">
    <w:abstractNumId w:val="5"/>
  </w:num>
  <w:num w:numId="7">
    <w:abstractNumId w:val="9"/>
  </w:num>
  <w:num w:numId="8">
    <w:abstractNumId w:val="7"/>
  </w:num>
  <w:num w:numId="9">
    <w:abstractNumId w:val="11"/>
  </w:num>
  <w:num w:numId="10">
    <w:abstractNumId w:val="1"/>
  </w:num>
  <w:num w:numId="11">
    <w:abstractNumId w:val="0"/>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13984"/>
    <w:rsid w:val="00022DAE"/>
    <w:rsid w:val="00046498"/>
    <w:rsid w:val="00053E44"/>
    <w:rsid w:val="0007592F"/>
    <w:rsid w:val="00082D78"/>
    <w:rsid w:val="000856EF"/>
    <w:rsid w:val="000E01B3"/>
    <w:rsid w:val="001769FC"/>
    <w:rsid w:val="001A4C9C"/>
    <w:rsid w:val="001C0036"/>
    <w:rsid w:val="001C653B"/>
    <w:rsid w:val="001E1E70"/>
    <w:rsid w:val="001E3328"/>
    <w:rsid w:val="001F1DD6"/>
    <w:rsid w:val="002067BE"/>
    <w:rsid w:val="00221BCB"/>
    <w:rsid w:val="00224611"/>
    <w:rsid w:val="002478E7"/>
    <w:rsid w:val="002501E3"/>
    <w:rsid w:val="0028510A"/>
    <w:rsid w:val="002B3CD0"/>
    <w:rsid w:val="00323AD1"/>
    <w:rsid w:val="00343D0D"/>
    <w:rsid w:val="003616AA"/>
    <w:rsid w:val="003976C5"/>
    <w:rsid w:val="003F2473"/>
    <w:rsid w:val="0041414F"/>
    <w:rsid w:val="00422423"/>
    <w:rsid w:val="00427F71"/>
    <w:rsid w:val="00452F16"/>
    <w:rsid w:val="00477B92"/>
    <w:rsid w:val="004A515D"/>
    <w:rsid w:val="0051603D"/>
    <w:rsid w:val="00550C79"/>
    <w:rsid w:val="00553702"/>
    <w:rsid w:val="00563853"/>
    <w:rsid w:val="00582786"/>
    <w:rsid w:val="005939A8"/>
    <w:rsid w:val="005A59B1"/>
    <w:rsid w:val="005A623A"/>
    <w:rsid w:val="005C3E14"/>
    <w:rsid w:val="005E4383"/>
    <w:rsid w:val="006459F1"/>
    <w:rsid w:val="00656E02"/>
    <w:rsid w:val="00693A82"/>
    <w:rsid w:val="006E1A4B"/>
    <w:rsid w:val="006F0E2F"/>
    <w:rsid w:val="007036A4"/>
    <w:rsid w:val="007223EB"/>
    <w:rsid w:val="0073375B"/>
    <w:rsid w:val="00770D84"/>
    <w:rsid w:val="00810248"/>
    <w:rsid w:val="0081371A"/>
    <w:rsid w:val="0085194A"/>
    <w:rsid w:val="008D1878"/>
    <w:rsid w:val="008E27AC"/>
    <w:rsid w:val="0091086C"/>
    <w:rsid w:val="00931378"/>
    <w:rsid w:val="009314B8"/>
    <w:rsid w:val="00980387"/>
    <w:rsid w:val="0099238B"/>
    <w:rsid w:val="009965DF"/>
    <w:rsid w:val="009A4A64"/>
    <w:rsid w:val="009C3CDE"/>
    <w:rsid w:val="009D34DD"/>
    <w:rsid w:val="009F3AA5"/>
    <w:rsid w:val="00A20DEF"/>
    <w:rsid w:val="00A2117D"/>
    <w:rsid w:val="00A254DD"/>
    <w:rsid w:val="00A44AF0"/>
    <w:rsid w:val="00A655C6"/>
    <w:rsid w:val="00A67EAD"/>
    <w:rsid w:val="00A716D3"/>
    <w:rsid w:val="00A76678"/>
    <w:rsid w:val="00A801B6"/>
    <w:rsid w:val="00A960DD"/>
    <w:rsid w:val="00AA4297"/>
    <w:rsid w:val="00AC3EB3"/>
    <w:rsid w:val="00AD5241"/>
    <w:rsid w:val="00AF7EEE"/>
    <w:rsid w:val="00B11869"/>
    <w:rsid w:val="00B22929"/>
    <w:rsid w:val="00B614B5"/>
    <w:rsid w:val="00B62B0D"/>
    <w:rsid w:val="00B65EB6"/>
    <w:rsid w:val="00B84C70"/>
    <w:rsid w:val="00BB4041"/>
    <w:rsid w:val="00C82E1A"/>
    <w:rsid w:val="00CC03D2"/>
    <w:rsid w:val="00CC3F33"/>
    <w:rsid w:val="00CF2FB5"/>
    <w:rsid w:val="00D27CAA"/>
    <w:rsid w:val="00D3192F"/>
    <w:rsid w:val="00D815F3"/>
    <w:rsid w:val="00D825CF"/>
    <w:rsid w:val="00DE2458"/>
    <w:rsid w:val="00E34A17"/>
    <w:rsid w:val="00E959C5"/>
    <w:rsid w:val="00ED23E2"/>
    <w:rsid w:val="00F24FE3"/>
    <w:rsid w:val="00F3700C"/>
    <w:rsid w:val="00F65E40"/>
    <w:rsid w:val="00F87AF8"/>
    <w:rsid w:val="00FB4C8A"/>
    <w:rsid w:val="00FC445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F798BAE-6729-46CF-8957-2D2429B80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Puesto">
    <w:name w:val="Title"/>
    <w:basedOn w:val="Normal"/>
    <w:link w:val="Puest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PuestoCar">
    <w:name w:val="Puesto Car"/>
    <w:basedOn w:val="Fuentedeprrafopredeter"/>
    <w:link w:val="Puest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93726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8</Pages>
  <Words>2249</Words>
  <Characters>12375</Characters>
  <Application>Microsoft Office Word</Application>
  <DocSecurity>0</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14595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Vba Vargas</cp:lastModifiedBy>
  <cp:revision>8</cp:revision>
  <cp:lastPrinted>2018-10-06T05:05:00Z</cp:lastPrinted>
  <dcterms:created xsi:type="dcterms:W3CDTF">2017-10-19T15:15:00Z</dcterms:created>
  <dcterms:modified xsi:type="dcterms:W3CDTF">2018-10-06T05:08:00Z</dcterms:modified>
</cp:coreProperties>
</file>